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AD5CA" w14:textId="4D3904A5" w:rsidR="00176258" w:rsidRPr="00BF458C" w:rsidRDefault="00176258" w:rsidP="00BF458C">
      <w:pPr>
        <w:jc w:val="center"/>
        <w:rPr>
          <w:rFonts w:ascii="Inter Light" w:hAnsi="Inter Light"/>
          <w:b/>
          <w:bCs/>
          <w:sz w:val="32"/>
          <w:szCs w:val="32"/>
        </w:rPr>
      </w:pPr>
      <w:r w:rsidRPr="00BF458C">
        <w:rPr>
          <w:rFonts w:ascii="Inter Light" w:hAnsi="Inter Light"/>
          <w:b/>
          <w:bCs/>
          <w:sz w:val="32"/>
          <w:szCs w:val="32"/>
        </w:rPr>
        <w:t>CONHOSTUR DENUNCIA EL USO DE LA HOSTELERÍA COMO MONEDA DE CAMBIO</w:t>
      </w:r>
      <w:r w:rsidR="00BF458C" w:rsidRPr="00BF458C">
        <w:rPr>
          <w:rFonts w:ascii="Inter Light" w:hAnsi="Inter Light"/>
          <w:b/>
          <w:bCs/>
          <w:sz w:val="32"/>
          <w:szCs w:val="32"/>
        </w:rPr>
        <w:t xml:space="preserve"> POLÍTICO Y LA ACTUACIÓN UNILATERAL DEL GOBIERNO VALENCIANO</w:t>
      </w:r>
    </w:p>
    <w:p w14:paraId="1EE09723" w14:textId="77777777" w:rsidR="00176258" w:rsidRDefault="00176258" w:rsidP="00C70075">
      <w:pPr>
        <w:jc w:val="both"/>
        <w:rPr>
          <w:rFonts w:ascii="Inter Light" w:hAnsi="Inter Light"/>
          <w:b/>
          <w:bCs/>
        </w:rPr>
      </w:pPr>
    </w:p>
    <w:p w14:paraId="3B73E5D5" w14:textId="4167A62C" w:rsidR="007125E7" w:rsidRDefault="00176258" w:rsidP="00C70075">
      <w:pPr>
        <w:jc w:val="both"/>
        <w:rPr>
          <w:rFonts w:ascii="Inter Light" w:hAnsi="Inter Light"/>
        </w:rPr>
      </w:pPr>
      <w:r w:rsidRPr="00176258">
        <w:rPr>
          <w:rFonts w:ascii="Inter Light" w:hAnsi="Inter Light"/>
          <w:b/>
          <w:bCs/>
        </w:rPr>
        <w:t>Valencia, 19 de enero de 2021</w:t>
      </w:r>
      <w:r w:rsidR="005D6E73">
        <w:rPr>
          <w:rFonts w:ascii="Inter Light" w:hAnsi="Inter Light"/>
          <w:b/>
          <w:bCs/>
        </w:rPr>
        <w:t>.-</w:t>
      </w:r>
      <w:r>
        <w:rPr>
          <w:rFonts w:ascii="Inter Light" w:hAnsi="Inter Light"/>
        </w:rPr>
        <w:t xml:space="preserve"> </w:t>
      </w:r>
      <w:r w:rsidR="007125E7">
        <w:rPr>
          <w:rFonts w:ascii="Inter Light" w:hAnsi="Inter Light"/>
        </w:rPr>
        <w:t xml:space="preserve">El presidente de CONHOSTUR y HOSTELERÍA VALENCIA, Manuel Espinar ha comparecido esta tarde para valorar la decisión del cierre de la hostelería en la Comunidad Valenciana. </w:t>
      </w:r>
    </w:p>
    <w:p w14:paraId="096CD489" w14:textId="6E88EF3F" w:rsidR="00277047" w:rsidRPr="003A6157" w:rsidRDefault="007125E7" w:rsidP="00C70075">
      <w:pPr>
        <w:jc w:val="both"/>
        <w:rPr>
          <w:rFonts w:ascii="Inter Light" w:hAnsi="Inter Light"/>
        </w:rPr>
      </w:pPr>
      <w:r>
        <w:rPr>
          <w:rFonts w:ascii="Inter Light" w:hAnsi="Inter Light"/>
        </w:rPr>
        <w:t>Con esta decisión “se</w:t>
      </w:r>
      <w:r w:rsidR="00F81E7D" w:rsidRPr="003A6157">
        <w:rPr>
          <w:rFonts w:ascii="Inter Light" w:hAnsi="Inter Light"/>
        </w:rPr>
        <w:t xml:space="preserve"> ha mezclado la política con el sector de la hosteler</w:t>
      </w:r>
      <w:r w:rsidR="003A6157">
        <w:rPr>
          <w:rFonts w:ascii="Inter Light" w:hAnsi="Inter Light"/>
        </w:rPr>
        <w:t>í</w:t>
      </w:r>
      <w:r w:rsidR="00F81E7D" w:rsidRPr="003A6157">
        <w:rPr>
          <w:rFonts w:ascii="Inter Light" w:hAnsi="Inter Light"/>
        </w:rPr>
        <w:t xml:space="preserve">a. Hemos sido </w:t>
      </w:r>
      <w:r w:rsidR="003A6157">
        <w:rPr>
          <w:rFonts w:ascii="Inter Light" w:hAnsi="Inter Light"/>
        </w:rPr>
        <w:t>moneda</w:t>
      </w:r>
      <w:r w:rsidR="00F81E7D" w:rsidRPr="003A6157">
        <w:rPr>
          <w:rFonts w:ascii="Inter Light" w:hAnsi="Inter Light"/>
        </w:rPr>
        <w:t xml:space="preserve"> de cambio, ayer no nos cerraba</w:t>
      </w:r>
      <w:r w:rsidR="003A6157">
        <w:rPr>
          <w:rFonts w:ascii="Inter Light" w:hAnsi="Inter Light"/>
        </w:rPr>
        <w:t xml:space="preserve">n </w:t>
      </w:r>
      <w:r w:rsidR="00F81E7D" w:rsidRPr="003A6157">
        <w:rPr>
          <w:rFonts w:ascii="Inter Light" w:hAnsi="Inter Light"/>
        </w:rPr>
        <w:t>y hoy s</w:t>
      </w:r>
      <w:r w:rsidR="003A6157">
        <w:rPr>
          <w:rFonts w:ascii="Inter Light" w:hAnsi="Inter Light"/>
        </w:rPr>
        <w:t>í</w:t>
      </w:r>
      <w:r w:rsidR="00F81E7D" w:rsidRPr="003A6157">
        <w:rPr>
          <w:rFonts w:ascii="Inter Light" w:hAnsi="Inter Light"/>
        </w:rPr>
        <w:t>. Felicita</w:t>
      </w:r>
      <w:r>
        <w:rPr>
          <w:rFonts w:ascii="Inter Light" w:hAnsi="Inter Light"/>
        </w:rPr>
        <w:t>mos</w:t>
      </w:r>
      <w:r w:rsidR="00F81E7D" w:rsidRPr="003A6157">
        <w:rPr>
          <w:rFonts w:ascii="Inter Light" w:hAnsi="Inter Light"/>
        </w:rPr>
        <w:t xml:space="preserve"> a todos los políticos que nos querían cerrar, mañana habrá más familias arruinadas, eso sí el Botánico estará más unido que nunca</w:t>
      </w:r>
      <w:r>
        <w:rPr>
          <w:rFonts w:ascii="Inter Light" w:hAnsi="Inter Light"/>
        </w:rPr>
        <w:t>” según ha manifestado Manuel Espinar</w:t>
      </w:r>
      <w:r w:rsidR="00F81E7D" w:rsidRPr="003A6157">
        <w:rPr>
          <w:rFonts w:ascii="Inter Light" w:hAnsi="Inter Light"/>
        </w:rPr>
        <w:t>.</w:t>
      </w:r>
      <w:r w:rsidR="005277A4">
        <w:rPr>
          <w:rFonts w:ascii="Inter Light" w:hAnsi="Inter Light"/>
        </w:rPr>
        <w:t xml:space="preserve"> </w:t>
      </w:r>
    </w:p>
    <w:p w14:paraId="4F24A2BF" w14:textId="77F964EC" w:rsidR="00F81E7D" w:rsidRDefault="00F81E7D" w:rsidP="00C70075">
      <w:pPr>
        <w:jc w:val="both"/>
        <w:rPr>
          <w:rFonts w:ascii="Inter Light" w:hAnsi="Inter Light"/>
        </w:rPr>
      </w:pPr>
      <w:r w:rsidRPr="003A6157">
        <w:rPr>
          <w:rFonts w:ascii="Inter Light" w:hAnsi="Inter Light"/>
        </w:rPr>
        <w:t xml:space="preserve">Los contagios se han producido en más de un 60% en el ámbito familiar. El último informe del </w:t>
      </w:r>
      <w:r w:rsidR="007125E7">
        <w:rPr>
          <w:rFonts w:ascii="Inter Light" w:hAnsi="Inter Light"/>
        </w:rPr>
        <w:t>M</w:t>
      </w:r>
      <w:r w:rsidRPr="003A6157">
        <w:rPr>
          <w:rFonts w:ascii="Inter Light" w:hAnsi="Inter Light"/>
        </w:rPr>
        <w:t xml:space="preserve">inisterio de </w:t>
      </w:r>
      <w:r w:rsidR="007125E7">
        <w:rPr>
          <w:rFonts w:ascii="Inter Light" w:hAnsi="Inter Light"/>
        </w:rPr>
        <w:t>S</w:t>
      </w:r>
      <w:r w:rsidRPr="003A6157">
        <w:rPr>
          <w:rFonts w:ascii="Inter Light" w:hAnsi="Inter Light"/>
        </w:rPr>
        <w:t xml:space="preserve">anidad </w:t>
      </w:r>
      <w:r w:rsidR="003A6157">
        <w:rPr>
          <w:rFonts w:ascii="Inter Light" w:hAnsi="Inter Light"/>
        </w:rPr>
        <w:t xml:space="preserve">decía que menos del 2,3% de los contagios se producen en la hostelería.  </w:t>
      </w:r>
      <w:r w:rsidR="00CA471E">
        <w:rPr>
          <w:rFonts w:ascii="Inter Light" w:hAnsi="Inter Light"/>
        </w:rPr>
        <w:t xml:space="preserve">Con estas medidas los contagios en las casas se van a seguir produciendo. Tenemos ejemplos de poblaciones con la hostelería cerrada, y los contagios siguen subiendo. </w:t>
      </w:r>
    </w:p>
    <w:p w14:paraId="34530D4A" w14:textId="5B2333E4" w:rsidR="003A6157" w:rsidRDefault="00176258" w:rsidP="00176258">
      <w:pPr>
        <w:jc w:val="both"/>
        <w:rPr>
          <w:rFonts w:ascii="Inter Light" w:hAnsi="Inter Light"/>
        </w:rPr>
      </w:pPr>
      <w:r>
        <w:rPr>
          <w:rFonts w:ascii="Inter Light" w:hAnsi="Inter Light"/>
        </w:rPr>
        <w:t>“</w:t>
      </w:r>
      <w:r w:rsidR="00C70075">
        <w:rPr>
          <w:rFonts w:ascii="Inter Light" w:hAnsi="Inter Light"/>
        </w:rPr>
        <w:t>Si</w:t>
      </w:r>
      <w:r w:rsidR="003A6157">
        <w:rPr>
          <w:rFonts w:ascii="Inter Light" w:hAnsi="Inter Light"/>
        </w:rPr>
        <w:t xml:space="preserve"> todas las reuniones familiares se hubieran producido en el </w:t>
      </w:r>
      <w:r w:rsidR="00CA471E">
        <w:rPr>
          <w:rFonts w:ascii="Inter Light" w:hAnsi="Inter Light"/>
        </w:rPr>
        <w:t>ámbito</w:t>
      </w:r>
      <w:r w:rsidR="003A6157">
        <w:rPr>
          <w:rFonts w:ascii="Inter Light" w:hAnsi="Inter Light"/>
        </w:rPr>
        <w:t xml:space="preserve"> de la hostel</w:t>
      </w:r>
      <w:r w:rsidR="00CA471E">
        <w:rPr>
          <w:rFonts w:ascii="Inter Light" w:hAnsi="Inter Light"/>
        </w:rPr>
        <w:t>e</w:t>
      </w:r>
      <w:r w:rsidR="003A6157">
        <w:rPr>
          <w:rFonts w:ascii="Inter Light" w:hAnsi="Inter Light"/>
        </w:rPr>
        <w:t>r</w:t>
      </w:r>
      <w:r w:rsidR="00CA471E">
        <w:rPr>
          <w:rFonts w:ascii="Inter Light" w:hAnsi="Inter Light"/>
        </w:rPr>
        <w:t>ía</w:t>
      </w:r>
      <w:r w:rsidR="003A6157">
        <w:rPr>
          <w:rFonts w:ascii="Inter Light" w:hAnsi="Inter Light"/>
        </w:rPr>
        <w:t xml:space="preserve"> no estar</w:t>
      </w:r>
      <w:r w:rsidR="00C70075">
        <w:rPr>
          <w:rFonts w:ascii="Inter Light" w:hAnsi="Inter Light"/>
        </w:rPr>
        <w:t>í</w:t>
      </w:r>
      <w:r w:rsidR="003A6157">
        <w:rPr>
          <w:rFonts w:ascii="Inter Light" w:hAnsi="Inter Light"/>
        </w:rPr>
        <w:t>amos como estamos.</w:t>
      </w:r>
      <w:r>
        <w:rPr>
          <w:rFonts w:ascii="Inter Light" w:hAnsi="Inter Light"/>
        </w:rPr>
        <w:t xml:space="preserve"> </w:t>
      </w:r>
      <w:r w:rsidR="003A6157">
        <w:rPr>
          <w:rFonts w:ascii="Inter Light" w:hAnsi="Inter Light"/>
        </w:rPr>
        <w:t>Una vez más todo nuest</w:t>
      </w:r>
      <w:r w:rsidR="00C70075">
        <w:rPr>
          <w:rFonts w:ascii="Inter Light" w:hAnsi="Inter Light"/>
        </w:rPr>
        <w:t>r</w:t>
      </w:r>
      <w:r w:rsidR="003A6157">
        <w:rPr>
          <w:rFonts w:ascii="Inter Light" w:hAnsi="Inter Light"/>
        </w:rPr>
        <w:t xml:space="preserve">o material perecedero mañana por la noche irá a la basura. No se pueden tomar estas decisiones con una precipitación de 24 horas, y </w:t>
      </w:r>
      <w:r w:rsidR="007125E7">
        <w:rPr>
          <w:rFonts w:ascii="Inter Light" w:hAnsi="Inter Light"/>
        </w:rPr>
        <w:t>de nuevo</w:t>
      </w:r>
      <w:r>
        <w:rPr>
          <w:rFonts w:ascii="Inter Light" w:hAnsi="Inter Light"/>
        </w:rPr>
        <w:t xml:space="preserve">, </w:t>
      </w:r>
      <w:r w:rsidR="0092278F">
        <w:rPr>
          <w:rFonts w:ascii="Inter Light" w:hAnsi="Inter Light"/>
        </w:rPr>
        <w:t>nos hemos enterado de esta decisión</w:t>
      </w:r>
      <w:r w:rsidR="003A6157">
        <w:rPr>
          <w:rFonts w:ascii="Inter Light" w:hAnsi="Inter Light"/>
        </w:rPr>
        <w:t xml:space="preserve"> por los medios de comunicación</w:t>
      </w:r>
      <w:r w:rsidR="0092278F">
        <w:rPr>
          <w:rFonts w:ascii="Inter Light" w:hAnsi="Inter Light"/>
        </w:rPr>
        <w:t xml:space="preserve"> y tomando el gobierno una decisión unilateral y sin contar con nosotros</w:t>
      </w:r>
      <w:r>
        <w:rPr>
          <w:rFonts w:ascii="Inter Light" w:hAnsi="Inter Light"/>
        </w:rPr>
        <w:t>”</w:t>
      </w:r>
      <w:r w:rsidR="003A6157">
        <w:rPr>
          <w:rFonts w:ascii="Inter Light" w:hAnsi="Inter Light"/>
        </w:rPr>
        <w:t>.</w:t>
      </w:r>
    </w:p>
    <w:p w14:paraId="34AEC321" w14:textId="7246FB15" w:rsidR="003A6157" w:rsidRDefault="003A6157" w:rsidP="00176258">
      <w:pPr>
        <w:jc w:val="both"/>
        <w:rPr>
          <w:rFonts w:ascii="Inter Light" w:hAnsi="Inter Light"/>
        </w:rPr>
      </w:pPr>
      <w:r>
        <w:rPr>
          <w:rFonts w:ascii="Inter Light" w:hAnsi="Inter Light"/>
        </w:rPr>
        <w:t xml:space="preserve">Estamos en el momento financiero más delicado desde que empezó la pandemia. Se nos cierra, sin tener todavía los procedimientos por parte de la Administración para el reparto de las ayudas. </w:t>
      </w:r>
      <w:r w:rsidR="00176258">
        <w:rPr>
          <w:rFonts w:ascii="Inter Light" w:hAnsi="Inter Light"/>
        </w:rPr>
        <w:t>“</w:t>
      </w:r>
      <w:r>
        <w:rPr>
          <w:rFonts w:ascii="Inter Light" w:hAnsi="Inter Light"/>
        </w:rPr>
        <w:t>Mañana día 20 tenemos que pagar impuestos y el 31 también. ¿Me quiere decir el presidente de la Generalitat como vamos a pagar? Llevamos desde el 7 de enero con unas restricciones muy duras y unos cierres perimetrales en municipios que han hecho que se cerrara la hostelería este mes</w:t>
      </w:r>
      <w:r w:rsidR="00176258">
        <w:rPr>
          <w:rFonts w:ascii="Inter Light" w:hAnsi="Inter Light"/>
        </w:rPr>
        <w:t>”</w:t>
      </w:r>
      <w:r>
        <w:rPr>
          <w:rFonts w:ascii="Inter Light" w:hAnsi="Inter Light"/>
        </w:rPr>
        <w:t xml:space="preserve">. </w:t>
      </w:r>
    </w:p>
    <w:p w14:paraId="742D3F94" w14:textId="2A078D87" w:rsidR="007A06AD" w:rsidRDefault="00A17308" w:rsidP="00176258">
      <w:pPr>
        <w:jc w:val="both"/>
        <w:rPr>
          <w:rFonts w:ascii="Inter Light" w:hAnsi="Inter Light"/>
        </w:rPr>
      </w:pPr>
      <w:r>
        <w:rPr>
          <w:rFonts w:ascii="Inter Light" w:hAnsi="Inter Light"/>
        </w:rPr>
        <w:t>En el mes de diciembre m</w:t>
      </w:r>
      <w:r w:rsidR="007A06AD">
        <w:rPr>
          <w:rFonts w:ascii="Inter Light" w:hAnsi="Inter Light"/>
        </w:rPr>
        <w:t xml:space="preserve">ás de 20.000 empleos </w:t>
      </w:r>
      <w:r>
        <w:rPr>
          <w:rFonts w:ascii="Inter Light" w:hAnsi="Inter Light"/>
        </w:rPr>
        <w:t xml:space="preserve">de hostelería en la Comunidad Valenciana se han destruido, y con un cierre de empresas que estimamos en un 30%. Estas medidas no solamente afectan a los empresarios y autónomos que tenemos que subir la persiana todos los días, sino que va a afectar directamente a miles de trabajadores abocados al ERTE. Este es el último empujón para muchas empresas para no poder volver a abrir. </w:t>
      </w:r>
    </w:p>
    <w:p w14:paraId="433EC34F" w14:textId="77777777" w:rsidR="007A06AD" w:rsidRDefault="007A06AD">
      <w:pPr>
        <w:rPr>
          <w:rFonts w:ascii="Inter Light" w:hAnsi="Inter Light"/>
        </w:rPr>
      </w:pPr>
    </w:p>
    <w:p w14:paraId="7625C9ED" w14:textId="77777777" w:rsidR="003A6157" w:rsidRPr="003A6157" w:rsidRDefault="003A6157">
      <w:pPr>
        <w:rPr>
          <w:rFonts w:ascii="Inter Light" w:hAnsi="Inter Light"/>
        </w:rPr>
      </w:pPr>
    </w:p>
    <w:sectPr w:rsidR="003A6157" w:rsidRPr="003A6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Light">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D"/>
    <w:rsid w:val="00176258"/>
    <w:rsid w:val="00277047"/>
    <w:rsid w:val="003A6157"/>
    <w:rsid w:val="005277A4"/>
    <w:rsid w:val="005D6E73"/>
    <w:rsid w:val="007125E7"/>
    <w:rsid w:val="007A06AD"/>
    <w:rsid w:val="008B627D"/>
    <w:rsid w:val="0092278F"/>
    <w:rsid w:val="00A17308"/>
    <w:rsid w:val="00AC4B2F"/>
    <w:rsid w:val="00BF458C"/>
    <w:rsid w:val="00C70075"/>
    <w:rsid w:val="00CA471E"/>
    <w:rsid w:val="00D04DC5"/>
    <w:rsid w:val="00F81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9585"/>
  <w15:chartTrackingRefBased/>
  <w15:docId w15:val="{CD07F5CD-33BB-459A-A1F1-D6AABEC9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dc:creator>
  <cp:keywords/>
  <dc:description/>
  <cp:lastModifiedBy>JOSEVI</cp:lastModifiedBy>
  <cp:revision>2</cp:revision>
  <cp:lastPrinted>2021-01-19T16:21:00Z</cp:lastPrinted>
  <dcterms:created xsi:type="dcterms:W3CDTF">2021-01-19T16:29:00Z</dcterms:created>
  <dcterms:modified xsi:type="dcterms:W3CDTF">2021-01-19T16:29:00Z</dcterms:modified>
</cp:coreProperties>
</file>